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1092"/>
        <w:gridCol w:w="4229"/>
      </w:tblGrid>
      <w:tr w:rsidR="004C2FB5" w14:paraId="222228A1" w14:textId="77777777" w:rsidTr="004C2FB5">
        <w:trPr>
          <w:trHeight w:val="918"/>
        </w:trPr>
        <w:tc>
          <w:tcPr>
            <w:tcW w:w="8523" w:type="dxa"/>
            <w:gridSpan w:val="3"/>
          </w:tcPr>
          <w:p w14:paraId="390B0E0B" w14:textId="77777777" w:rsidR="004C2FB5" w:rsidRPr="004C2FB5" w:rsidRDefault="004C2FB5" w:rsidP="004C2FB5">
            <w:pPr>
              <w:pStyle w:val="TableParagraph"/>
              <w:spacing w:before="110"/>
              <w:ind w:left="107" w:right="567"/>
              <w:rPr>
                <w:rFonts w:ascii="Calibri" w:hAnsi="Calibri"/>
                <w:b/>
                <w:sz w:val="28"/>
              </w:rPr>
            </w:pPr>
            <w:bookmarkStart w:id="0" w:name="_Hlk128135961"/>
            <w:r w:rsidRPr="004C2FB5">
              <w:rPr>
                <w:rFonts w:ascii="Calibri" w:hAnsi="Calibri"/>
                <w:b/>
                <w:sz w:val="28"/>
              </w:rPr>
              <w:t>ALLEGATO B: GRIGLIA DI VALUTAZIONE GENERICA DEI TITOLI PER</w:t>
            </w:r>
          </w:p>
          <w:p w14:paraId="4F8E5365" w14:textId="6D153F7B" w:rsidR="004C2FB5" w:rsidRDefault="004C2FB5" w:rsidP="004C2FB5">
            <w:pPr>
              <w:pStyle w:val="TableParagraph"/>
              <w:spacing w:before="110"/>
              <w:ind w:left="107" w:right="567"/>
              <w:rPr>
                <w:rFonts w:ascii="Calibri" w:hAnsi="Calibri"/>
                <w:b/>
                <w:sz w:val="28"/>
              </w:rPr>
            </w:pPr>
            <w:r w:rsidRPr="004C2FB5">
              <w:rPr>
                <w:rFonts w:ascii="Calibri" w:hAnsi="Calibri"/>
                <w:b/>
                <w:sz w:val="28"/>
              </w:rPr>
              <w:t xml:space="preserve"> COLLAUDATORE INTERN</w:t>
            </w:r>
            <w:r w:rsidR="006111D0">
              <w:rPr>
                <w:rFonts w:ascii="Calibri" w:hAnsi="Calibri"/>
                <w:b/>
                <w:sz w:val="28"/>
              </w:rPr>
              <w:t>O</w:t>
            </w:r>
          </w:p>
        </w:tc>
      </w:tr>
      <w:tr w:rsidR="004C2FB5" w14:paraId="54D248F2" w14:textId="77777777" w:rsidTr="004C2FB5">
        <w:trPr>
          <w:trHeight w:val="918"/>
        </w:trPr>
        <w:tc>
          <w:tcPr>
            <w:tcW w:w="8523" w:type="dxa"/>
            <w:gridSpan w:val="3"/>
          </w:tcPr>
          <w:p w14:paraId="4BB20375" w14:textId="77777777" w:rsidR="004C2FB5" w:rsidRDefault="004C2FB5">
            <w:pPr>
              <w:pStyle w:val="TableParagraph"/>
              <w:spacing w:before="110"/>
              <w:ind w:left="107" w:right="567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Requisiti di ammissione: Come riportato</w:t>
            </w:r>
            <w:r>
              <w:rPr>
                <w:rFonts w:ascii="Calibri" w:hAnsi="Calibri"/>
                <w:b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all’art.</w:t>
            </w:r>
            <w:r>
              <w:rPr>
                <w:rFonts w:ascii="Calibri" w:hAns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3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dell’avviso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di selezione</w:t>
            </w:r>
          </w:p>
        </w:tc>
      </w:tr>
      <w:tr w:rsidR="004C2FB5" w14:paraId="56E5A376" w14:textId="77777777" w:rsidTr="004C2FB5">
        <w:trPr>
          <w:trHeight w:val="230"/>
        </w:trPr>
        <w:tc>
          <w:tcPr>
            <w:tcW w:w="3202" w:type="dxa"/>
            <w:vMerge w:val="restart"/>
          </w:tcPr>
          <w:p w14:paraId="700DA761" w14:textId="77777777" w:rsidR="004C2FB5" w:rsidRDefault="004C2FB5">
            <w:pPr>
              <w:pStyle w:val="TableParagraph"/>
              <w:ind w:left="107" w:right="213"/>
              <w:rPr>
                <w:sz w:val="20"/>
              </w:rPr>
            </w:pPr>
            <w:r>
              <w:rPr>
                <w:sz w:val="20"/>
              </w:rPr>
              <w:t>1.DIPLOMA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VECCHIO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ORDINAMENTO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NUOVO</w:t>
            </w:r>
          </w:p>
          <w:p w14:paraId="56DB3424" w14:textId="77777777" w:rsidR="004C2FB5" w:rsidRDefault="004C2FB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ORDINAMENTO</w:t>
            </w:r>
          </w:p>
        </w:tc>
        <w:tc>
          <w:tcPr>
            <w:tcW w:w="1092" w:type="dxa"/>
          </w:tcPr>
          <w:p w14:paraId="326C2551" w14:textId="77777777" w:rsidR="004C2FB5" w:rsidRDefault="004C2FB5">
            <w:pPr>
              <w:pStyle w:val="TableParagraph"/>
              <w:rPr>
                <w:sz w:val="16"/>
              </w:rPr>
            </w:pPr>
          </w:p>
        </w:tc>
        <w:tc>
          <w:tcPr>
            <w:tcW w:w="4229" w:type="dxa"/>
          </w:tcPr>
          <w:p w14:paraId="79E05EE7" w14:textId="77777777" w:rsidR="004C2FB5" w:rsidRDefault="004C2FB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</w:tr>
      <w:tr w:rsidR="004C2FB5" w14:paraId="61D14CE7" w14:textId="77777777" w:rsidTr="004C2FB5">
        <w:trPr>
          <w:trHeight w:val="681"/>
        </w:trPr>
        <w:tc>
          <w:tcPr>
            <w:tcW w:w="3202" w:type="dxa"/>
            <w:vMerge/>
            <w:tcBorders>
              <w:top w:val="nil"/>
            </w:tcBorders>
          </w:tcPr>
          <w:p w14:paraId="42BCCD58" w14:textId="77777777" w:rsidR="004C2FB5" w:rsidRDefault="004C2FB5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14:paraId="601E7CE3" w14:textId="77777777" w:rsidR="004C2FB5" w:rsidRDefault="004C2FB5">
            <w:pPr>
              <w:pStyle w:val="TableParagraph"/>
              <w:rPr>
                <w:sz w:val="20"/>
              </w:rPr>
            </w:pPr>
          </w:p>
        </w:tc>
        <w:tc>
          <w:tcPr>
            <w:tcW w:w="4229" w:type="dxa"/>
          </w:tcPr>
          <w:p w14:paraId="0CA9FB17" w14:textId="77777777" w:rsidR="004C2FB5" w:rsidRDefault="004C2FB5">
            <w:pPr>
              <w:pStyle w:val="TableParagraph"/>
              <w:spacing w:before="103"/>
              <w:ind w:left="10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4C2FB5" w14:paraId="2A40A77E" w14:textId="77777777" w:rsidTr="004C2FB5">
        <w:trPr>
          <w:trHeight w:val="460"/>
        </w:trPr>
        <w:tc>
          <w:tcPr>
            <w:tcW w:w="3202" w:type="dxa"/>
          </w:tcPr>
          <w:p w14:paraId="35801C26" w14:textId="77777777" w:rsidR="004C2FB5" w:rsidRDefault="004C2FB5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2.LAUREA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</w:p>
        </w:tc>
        <w:tc>
          <w:tcPr>
            <w:tcW w:w="1092" w:type="dxa"/>
          </w:tcPr>
          <w:p w14:paraId="0EC4BCAB" w14:textId="77777777" w:rsidR="004C2FB5" w:rsidRDefault="004C2FB5">
            <w:pPr>
              <w:pStyle w:val="TableParagraph"/>
              <w:rPr>
                <w:sz w:val="20"/>
              </w:rPr>
            </w:pPr>
          </w:p>
        </w:tc>
        <w:tc>
          <w:tcPr>
            <w:tcW w:w="4229" w:type="dxa"/>
          </w:tcPr>
          <w:p w14:paraId="2C869DF3" w14:textId="77777777" w:rsidR="004C2FB5" w:rsidRDefault="004C2FB5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MAX 3</w:t>
            </w:r>
          </w:p>
        </w:tc>
      </w:tr>
      <w:tr w:rsidR="004C2FB5" w14:paraId="645C53A4" w14:textId="77777777" w:rsidTr="004C2FB5">
        <w:trPr>
          <w:trHeight w:val="688"/>
        </w:trPr>
        <w:tc>
          <w:tcPr>
            <w:tcW w:w="3202" w:type="dxa"/>
          </w:tcPr>
          <w:p w14:paraId="0D6651B6" w14:textId="77777777" w:rsidR="004C2FB5" w:rsidRDefault="004C2FB5">
            <w:pPr>
              <w:pStyle w:val="TableParagraph"/>
              <w:spacing w:line="237" w:lineRule="auto"/>
              <w:ind w:left="107" w:right="233"/>
              <w:rPr>
                <w:sz w:val="20"/>
              </w:rPr>
            </w:pPr>
            <w:r>
              <w:rPr>
                <w:sz w:val="20"/>
              </w:rPr>
              <w:t>3.COMPETENZE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  <w:p w14:paraId="29596ACA" w14:textId="572CC4E7" w:rsidR="004C2FB5" w:rsidRDefault="004C2FB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(ECDL…)</w:t>
            </w:r>
          </w:p>
        </w:tc>
        <w:tc>
          <w:tcPr>
            <w:tcW w:w="1092" w:type="dxa"/>
          </w:tcPr>
          <w:p w14:paraId="66629FA5" w14:textId="77777777" w:rsidR="004C2FB5" w:rsidRDefault="004C2FB5">
            <w:pPr>
              <w:pStyle w:val="TableParagraph"/>
              <w:rPr>
                <w:sz w:val="20"/>
              </w:rPr>
            </w:pPr>
          </w:p>
        </w:tc>
        <w:tc>
          <w:tcPr>
            <w:tcW w:w="4229" w:type="dxa"/>
          </w:tcPr>
          <w:p w14:paraId="70937C18" w14:textId="77777777" w:rsidR="004C2FB5" w:rsidRDefault="004C2FB5">
            <w:pPr>
              <w:pStyle w:val="TableParagraph"/>
              <w:spacing w:before="2"/>
              <w:rPr>
                <w:sz w:val="19"/>
              </w:rPr>
            </w:pPr>
          </w:p>
          <w:p w14:paraId="650C87EC" w14:textId="77777777" w:rsidR="004C2FB5" w:rsidRDefault="004C2FB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MAX 4</w:t>
            </w:r>
          </w:p>
        </w:tc>
      </w:tr>
      <w:tr w:rsidR="004C2FB5" w14:paraId="2FF7E75A" w14:textId="77777777" w:rsidTr="004C2FB5">
        <w:trPr>
          <w:trHeight w:val="1149"/>
        </w:trPr>
        <w:tc>
          <w:tcPr>
            <w:tcW w:w="3202" w:type="dxa"/>
          </w:tcPr>
          <w:p w14:paraId="4501AE91" w14:textId="77777777" w:rsidR="004C2FB5" w:rsidRDefault="004C2F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4. ATTESTATI RELATIVI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SPECIFICISUGLI</w:t>
            </w:r>
          </w:p>
          <w:p w14:paraId="6C92D168" w14:textId="77777777" w:rsidR="004C2FB5" w:rsidRDefault="004C2FB5">
            <w:pPr>
              <w:pStyle w:val="TableParagraph"/>
              <w:spacing w:line="228" w:lineRule="exact"/>
              <w:ind w:left="107" w:right="87"/>
              <w:rPr>
                <w:sz w:val="20"/>
              </w:rPr>
            </w:pPr>
            <w:r>
              <w:rPr>
                <w:sz w:val="20"/>
              </w:rPr>
              <w:t>AMBIENTI DI APPRENDIMENTO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INNOVATIVI</w:t>
            </w:r>
          </w:p>
        </w:tc>
        <w:tc>
          <w:tcPr>
            <w:tcW w:w="1092" w:type="dxa"/>
          </w:tcPr>
          <w:p w14:paraId="57786FBA" w14:textId="77777777" w:rsidR="004C2FB5" w:rsidRDefault="004C2FB5">
            <w:pPr>
              <w:pStyle w:val="TableParagraph"/>
              <w:rPr>
                <w:sz w:val="20"/>
              </w:rPr>
            </w:pPr>
          </w:p>
        </w:tc>
        <w:tc>
          <w:tcPr>
            <w:tcW w:w="4229" w:type="dxa"/>
          </w:tcPr>
          <w:p w14:paraId="4263109B" w14:textId="77777777" w:rsidR="004C2FB5" w:rsidRDefault="004C2FB5">
            <w:pPr>
              <w:pStyle w:val="TableParagraph"/>
            </w:pPr>
          </w:p>
          <w:p w14:paraId="6D80E292" w14:textId="77777777" w:rsidR="004C2FB5" w:rsidRDefault="004C2FB5">
            <w:pPr>
              <w:pStyle w:val="TableParagraph"/>
              <w:spacing w:before="5"/>
              <w:rPr>
                <w:sz w:val="17"/>
              </w:rPr>
            </w:pPr>
          </w:p>
          <w:p w14:paraId="0480FA32" w14:textId="77777777" w:rsidR="004C2FB5" w:rsidRDefault="004C2FB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</w:tr>
      <w:tr w:rsidR="004C2FB5" w14:paraId="19D03483" w14:textId="77777777" w:rsidTr="004C2FB5">
        <w:trPr>
          <w:trHeight w:val="1151"/>
        </w:trPr>
        <w:tc>
          <w:tcPr>
            <w:tcW w:w="3202" w:type="dxa"/>
          </w:tcPr>
          <w:p w14:paraId="5473443B" w14:textId="77777777" w:rsidR="004C2FB5" w:rsidRDefault="004C2FB5">
            <w:pPr>
              <w:pStyle w:val="TableParagraph"/>
              <w:ind w:left="107" w:right="109"/>
              <w:rPr>
                <w:sz w:val="20"/>
              </w:rPr>
            </w:pPr>
            <w:r>
              <w:rPr>
                <w:sz w:val="20"/>
              </w:rPr>
              <w:t>5. ATTESTATI RELATIVI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FORMAZIONE SPECIFICI SULLE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</w:p>
          <w:p w14:paraId="650D71C9" w14:textId="77777777" w:rsidR="004C2FB5" w:rsidRDefault="004C2FB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APPLICATE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1092" w:type="dxa"/>
          </w:tcPr>
          <w:p w14:paraId="4FD30A81" w14:textId="77777777" w:rsidR="004C2FB5" w:rsidRDefault="004C2FB5">
            <w:pPr>
              <w:pStyle w:val="TableParagraph"/>
              <w:rPr>
                <w:sz w:val="20"/>
              </w:rPr>
            </w:pPr>
          </w:p>
        </w:tc>
        <w:tc>
          <w:tcPr>
            <w:tcW w:w="4229" w:type="dxa"/>
          </w:tcPr>
          <w:p w14:paraId="6E46D293" w14:textId="77777777" w:rsidR="004C2FB5" w:rsidRDefault="004C2FB5">
            <w:pPr>
              <w:pStyle w:val="TableParagraph"/>
              <w:spacing w:before="5"/>
              <w:rPr>
                <w:sz w:val="37"/>
              </w:rPr>
            </w:pPr>
          </w:p>
          <w:p w14:paraId="2E0937D5" w14:textId="77777777" w:rsidR="004C2FB5" w:rsidRDefault="004C2FB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Max 10</w:t>
            </w:r>
          </w:p>
        </w:tc>
      </w:tr>
      <w:tr w:rsidR="004C2FB5" w14:paraId="530A579D" w14:textId="77777777" w:rsidTr="004C2FB5">
        <w:trPr>
          <w:trHeight w:val="230"/>
        </w:trPr>
        <w:tc>
          <w:tcPr>
            <w:tcW w:w="8523" w:type="dxa"/>
            <w:gridSpan w:val="3"/>
          </w:tcPr>
          <w:p w14:paraId="637B450D" w14:textId="77777777" w:rsidR="004C2FB5" w:rsidRDefault="004C2FB5">
            <w:pPr>
              <w:pStyle w:val="TableParagraph"/>
              <w:rPr>
                <w:sz w:val="16"/>
              </w:rPr>
            </w:pPr>
          </w:p>
        </w:tc>
      </w:tr>
      <w:tr w:rsidR="004C2FB5" w14:paraId="1D374617" w14:textId="77777777" w:rsidTr="004C2FB5">
        <w:trPr>
          <w:trHeight w:val="1610"/>
        </w:trPr>
        <w:tc>
          <w:tcPr>
            <w:tcW w:w="3202" w:type="dxa"/>
          </w:tcPr>
          <w:p w14:paraId="4ED016D9" w14:textId="77777777" w:rsidR="004C2FB5" w:rsidRDefault="004C2FB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6. PARTECIPAZIONE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DOCUMENTATE A PROGETTI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RELATIVI ALL’APPLICAZIONE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 NUOVE TECNOLOGIE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 DIDATTICA 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</w:p>
          <w:p w14:paraId="2009637E" w14:textId="77777777" w:rsidR="004C2FB5" w:rsidRDefault="004C2FB5">
            <w:pPr>
              <w:pStyle w:val="TableParagraph"/>
              <w:spacing w:line="230" w:lineRule="exact"/>
              <w:ind w:left="107" w:right="137"/>
              <w:rPr>
                <w:sz w:val="20"/>
              </w:rPr>
            </w:pPr>
            <w:r>
              <w:rPr>
                <w:sz w:val="20"/>
              </w:rPr>
              <w:t>AMBIENTI DIAPPRENDIMENTO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INNOVATIVI</w:t>
            </w:r>
          </w:p>
        </w:tc>
        <w:tc>
          <w:tcPr>
            <w:tcW w:w="1092" w:type="dxa"/>
          </w:tcPr>
          <w:p w14:paraId="233A9864" w14:textId="77777777" w:rsidR="004C2FB5" w:rsidRDefault="004C2FB5">
            <w:pPr>
              <w:pStyle w:val="TableParagraph"/>
              <w:rPr>
                <w:sz w:val="20"/>
              </w:rPr>
            </w:pPr>
          </w:p>
        </w:tc>
        <w:tc>
          <w:tcPr>
            <w:tcW w:w="4229" w:type="dxa"/>
          </w:tcPr>
          <w:p w14:paraId="19F4EFF9" w14:textId="77777777" w:rsidR="004C2FB5" w:rsidRDefault="004C2FB5">
            <w:pPr>
              <w:pStyle w:val="TableParagraph"/>
            </w:pPr>
          </w:p>
          <w:p w14:paraId="64A6ED69" w14:textId="77777777" w:rsidR="004C2FB5" w:rsidRDefault="004C2FB5">
            <w:pPr>
              <w:pStyle w:val="TableParagraph"/>
            </w:pPr>
          </w:p>
          <w:p w14:paraId="72EEB9B2" w14:textId="77777777" w:rsidR="004C2FB5" w:rsidRDefault="004C2FB5">
            <w:pPr>
              <w:pStyle w:val="TableParagraph"/>
              <w:spacing w:before="176"/>
              <w:ind w:left="105"/>
              <w:rPr>
                <w:sz w:val="20"/>
              </w:rPr>
            </w:pPr>
            <w:r>
              <w:rPr>
                <w:sz w:val="20"/>
              </w:rPr>
              <w:t>Max10</w:t>
            </w:r>
          </w:p>
        </w:tc>
      </w:tr>
      <w:tr w:rsidR="004C2FB5" w14:paraId="301BFDE1" w14:textId="77777777" w:rsidTr="004C2FB5">
        <w:trPr>
          <w:trHeight w:val="1149"/>
        </w:trPr>
        <w:tc>
          <w:tcPr>
            <w:tcW w:w="3202" w:type="dxa"/>
          </w:tcPr>
          <w:p w14:paraId="6C88B433" w14:textId="77777777" w:rsidR="004C2FB5" w:rsidRDefault="004C2FB5">
            <w:pPr>
              <w:pStyle w:val="TableParagraph"/>
              <w:ind w:left="107" w:right="243"/>
              <w:rPr>
                <w:sz w:val="20"/>
              </w:rPr>
            </w:pPr>
            <w:r>
              <w:rPr>
                <w:sz w:val="20"/>
              </w:rPr>
              <w:t>7. INCARICHI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PROGETTAZIONE 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COLLAUDATORE inerenti nuove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5375EC2E" w14:textId="77777777" w:rsidR="004C2FB5" w:rsidRDefault="004C2FB5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apprendimento innovativi</w:t>
            </w:r>
          </w:p>
        </w:tc>
        <w:tc>
          <w:tcPr>
            <w:tcW w:w="1092" w:type="dxa"/>
          </w:tcPr>
          <w:p w14:paraId="6DF29107" w14:textId="77777777" w:rsidR="004C2FB5" w:rsidRDefault="004C2FB5">
            <w:pPr>
              <w:pStyle w:val="TableParagraph"/>
              <w:rPr>
                <w:sz w:val="20"/>
              </w:rPr>
            </w:pPr>
          </w:p>
        </w:tc>
        <w:tc>
          <w:tcPr>
            <w:tcW w:w="4229" w:type="dxa"/>
          </w:tcPr>
          <w:p w14:paraId="0DB29E1A" w14:textId="77777777" w:rsidR="004C2FB5" w:rsidRDefault="004C2FB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Max 20</w:t>
            </w:r>
          </w:p>
        </w:tc>
      </w:tr>
      <w:tr w:rsidR="004C2FB5" w14:paraId="7EBB5162" w14:textId="77777777" w:rsidTr="004C2FB5">
        <w:trPr>
          <w:trHeight w:val="1149"/>
        </w:trPr>
        <w:tc>
          <w:tcPr>
            <w:tcW w:w="3202" w:type="dxa"/>
          </w:tcPr>
          <w:p w14:paraId="3CE76D17" w14:textId="77777777" w:rsidR="004C2FB5" w:rsidRDefault="004C2FB5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8. INCARICHI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PROGETTAZIONE E/O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COLLAUDATORE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PON</w:t>
            </w:r>
          </w:p>
          <w:p w14:paraId="1550E8B8" w14:textId="77777777" w:rsidR="004C2FB5" w:rsidRDefault="004C2FB5">
            <w:pPr>
              <w:pStyle w:val="TableParagraph"/>
              <w:spacing w:line="230" w:lineRule="exact"/>
              <w:ind w:left="107" w:right="115"/>
              <w:rPr>
                <w:sz w:val="20"/>
              </w:rPr>
            </w:pPr>
            <w:r>
              <w:rPr>
                <w:sz w:val="20"/>
              </w:rPr>
              <w:t>O ALTRI PROGETTI NAZIONALI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PNSD</w:t>
            </w:r>
          </w:p>
        </w:tc>
        <w:tc>
          <w:tcPr>
            <w:tcW w:w="1092" w:type="dxa"/>
          </w:tcPr>
          <w:p w14:paraId="5BFC9AC2" w14:textId="77777777" w:rsidR="004C2FB5" w:rsidRDefault="004C2FB5">
            <w:pPr>
              <w:pStyle w:val="TableParagraph"/>
              <w:rPr>
                <w:sz w:val="20"/>
              </w:rPr>
            </w:pPr>
          </w:p>
        </w:tc>
        <w:tc>
          <w:tcPr>
            <w:tcW w:w="4229" w:type="dxa"/>
          </w:tcPr>
          <w:p w14:paraId="04C9DBFF" w14:textId="77777777" w:rsidR="004C2FB5" w:rsidRDefault="004C2FB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</w:tr>
      <w:tr w:rsidR="004C2FB5" w14:paraId="152717FD" w14:textId="77777777" w:rsidTr="004C2FB5">
        <w:trPr>
          <w:trHeight w:val="459"/>
        </w:trPr>
        <w:tc>
          <w:tcPr>
            <w:tcW w:w="3202" w:type="dxa"/>
          </w:tcPr>
          <w:p w14:paraId="732E27E4" w14:textId="3635EE52" w:rsidR="004C2FB5" w:rsidRDefault="004C2FB5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ANZIANITA’ DI SERVIZIO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4CBD4971" w14:textId="77777777" w:rsidR="004C2FB5" w:rsidRDefault="004C2FB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RUOLO</w:t>
            </w:r>
          </w:p>
        </w:tc>
        <w:tc>
          <w:tcPr>
            <w:tcW w:w="1092" w:type="dxa"/>
          </w:tcPr>
          <w:p w14:paraId="14B75862" w14:textId="77777777" w:rsidR="004C2FB5" w:rsidRDefault="004C2FB5">
            <w:pPr>
              <w:pStyle w:val="TableParagraph"/>
              <w:rPr>
                <w:sz w:val="20"/>
              </w:rPr>
            </w:pPr>
          </w:p>
        </w:tc>
        <w:tc>
          <w:tcPr>
            <w:tcW w:w="4229" w:type="dxa"/>
          </w:tcPr>
          <w:p w14:paraId="58C66365" w14:textId="77777777" w:rsidR="004C2FB5" w:rsidRDefault="004C2FB5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  <w:tr w:rsidR="004C2FB5" w14:paraId="75B869EF" w14:textId="77777777" w:rsidTr="004C2FB5">
        <w:trPr>
          <w:trHeight w:val="616"/>
        </w:trPr>
        <w:tc>
          <w:tcPr>
            <w:tcW w:w="8523" w:type="dxa"/>
            <w:gridSpan w:val="3"/>
          </w:tcPr>
          <w:p w14:paraId="6656229B" w14:textId="77777777" w:rsidR="004C2FB5" w:rsidRDefault="004C2FB5">
            <w:pPr>
              <w:pStyle w:val="TableParagraph"/>
              <w:spacing w:before="18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</w:tr>
      <w:bookmarkEnd w:id="0"/>
    </w:tbl>
    <w:p w14:paraId="24FCBDD8" w14:textId="77777777" w:rsidR="005B274A" w:rsidRDefault="005B274A" w:rsidP="006111D0">
      <w:pPr>
        <w:pStyle w:val="Corpotesto"/>
        <w:spacing w:before="4"/>
        <w:rPr>
          <w:sz w:val="17"/>
        </w:rPr>
      </w:pPr>
    </w:p>
    <w:sectPr w:rsidR="005B274A">
      <w:footerReference w:type="default" r:id="rId6"/>
      <w:pgSz w:w="11910" w:h="16840"/>
      <w:pgMar w:top="1580" w:right="920" w:bottom="1260" w:left="860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929E7" w14:textId="77777777" w:rsidR="004127F1" w:rsidRDefault="004127F1">
      <w:r>
        <w:separator/>
      </w:r>
    </w:p>
  </w:endnote>
  <w:endnote w:type="continuationSeparator" w:id="0">
    <w:p w14:paraId="312D367E" w14:textId="77777777" w:rsidR="004127F1" w:rsidRDefault="0041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791B" w14:textId="398D5928" w:rsidR="005B274A" w:rsidRDefault="004C2FB5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08F3C1" wp14:editId="16A10018">
              <wp:simplePos x="0" y="0"/>
              <wp:positionH relativeFrom="page">
                <wp:posOffset>3665220</wp:posOffset>
              </wp:positionH>
              <wp:positionV relativeFrom="page">
                <wp:posOffset>9820275</wp:posOffset>
              </wp:positionV>
              <wp:extent cx="139700" cy="1657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C2156" w14:textId="18652E39" w:rsidR="005B274A" w:rsidRDefault="005B274A">
                          <w:pPr>
                            <w:pStyle w:val="Corpotesto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8F3C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88.6pt;margin-top:773.2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5G9Rc+EAAAANAQAADwAAAAAAAAAAAAAAAAAvBAAAZHJzL2Rvd25yZXYueG1sUEsFBgAAAAAEAAQA&#10;8wAAAD0FAAAAAA==&#10;" filled="f" stroked="f">
              <v:textbox inset="0,0,0,0">
                <w:txbxContent>
                  <w:p w14:paraId="2D7C2156" w14:textId="18652E39" w:rsidR="005B274A" w:rsidRDefault="005B274A">
                    <w:pPr>
                      <w:pStyle w:val="Corpotesto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3F68" w14:textId="77777777" w:rsidR="004127F1" w:rsidRDefault="004127F1">
      <w:r>
        <w:separator/>
      </w:r>
    </w:p>
  </w:footnote>
  <w:footnote w:type="continuationSeparator" w:id="0">
    <w:p w14:paraId="7CBD727A" w14:textId="77777777" w:rsidR="004127F1" w:rsidRDefault="00412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4A"/>
    <w:rsid w:val="004127F1"/>
    <w:rsid w:val="004C2FB5"/>
    <w:rsid w:val="005B274A"/>
    <w:rsid w:val="0061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23279"/>
  <w15:docId w15:val="{17E9095D-C05E-4FE6-90A3-F0EA7018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11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1D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11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1D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- 1.2. Allegato B Griglia di Valutazione  ESPERTO PROGETTISTA RETI ESTERNO-INTERNO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- 1.2. Allegato B Griglia di Valutazione  ESPERTO PROGETTISTA RETI ESTERNO-INTERNO</dc:title>
  <dc:creator>DSGA</dc:creator>
  <cp:lastModifiedBy>Carmine</cp:lastModifiedBy>
  <cp:revision>2</cp:revision>
  <dcterms:created xsi:type="dcterms:W3CDTF">2023-02-24T12:38:00Z</dcterms:created>
  <dcterms:modified xsi:type="dcterms:W3CDTF">2023-02-24T12:38:00Z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2023-02-24T00:00:00Z</vt:filetime>
  </property>
</Properties>
</file>